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C9AC2" w14:textId="03DE52D2" w:rsidR="00BC1DC3" w:rsidRDefault="00BC1DC3" w:rsidP="00BC1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lang w:eastAsia="sk-SK"/>
        </w:rPr>
        <w:drawing>
          <wp:inline distT="0" distB="0" distL="0" distR="0" wp14:anchorId="64A224DA" wp14:editId="78ED4DAC">
            <wp:extent cx="655320" cy="746760"/>
            <wp:effectExtent l="0" t="0" r="0" b="0"/>
            <wp:docPr id="1917477868" name="Obrázok 1" descr="Podh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dho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OBEC PODHORANY</w:t>
      </w:r>
    </w:p>
    <w:p w14:paraId="5079DCF7" w14:textId="77777777" w:rsidR="00BC1DC3" w:rsidRDefault="00BC1DC3" w:rsidP="00BC1D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STAROSTA OBCE</w:t>
      </w:r>
    </w:p>
    <w:p w14:paraId="6E1EDD6C" w14:textId="77777777" w:rsidR="00BC1DC3" w:rsidRDefault="00BC1DC3" w:rsidP="00BC1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Podhorany 106, 082 12 Kapušany</w:t>
      </w:r>
    </w:p>
    <w:p w14:paraId="31217571" w14:textId="77777777" w:rsidR="00BC1DC3" w:rsidRDefault="00BC1DC3" w:rsidP="00BC1DC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3379B" w14:textId="77777777" w:rsidR="00BC1DC3" w:rsidRDefault="00BC1DC3" w:rsidP="00BC1DC3">
      <w:pPr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6F99210E" w14:textId="77777777" w:rsidR="00BC1DC3" w:rsidRDefault="00BC1DC3" w:rsidP="00BC1DC3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>POZVÁNKA</w:t>
      </w:r>
    </w:p>
    <w:p w14:paraId="6095F7B7" w14:textId="77777777" w:rsidR="00BC1DC3" w:rsidRDefault="00BC1DC3" w:rsidP="00BC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rokovacieho poriadku v súlade so zákonom §13 zákona 369/1990 Z. z. </w:t>
      </w:r>
    </w:p>
    <w:p w14:paraId="744D1B64" w14:textId="77777777" w:rsidR="00BC1DC3" w:rsidRDefault="00BC1DC3" w:rsidP="00BC1DC3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24"/>
          <w:szCs w:val="24"/>
        </w:rPr>
        <w:t xml:space="preserve">zvolávam </w:t>
      </w:r>
      <w:r>
        <w:rPr>
          <w:rFonts w:ascii="Times New Roman" w:hAnsi="Times New Roman" w:cs="Times New Roman"/>
          <w:b/>
          <w:sz w:val="24"/>
          <w:szCs w:val="24"/>
        </w:rPr>
        <w:t>zasadnutie obecného zastupiteľstva</w:t>
      </w:r>
      <w:r>
        <w:rPr>
          <w:rFonts w:ascii="Times New Roman" w:hAnsi="Times New Roman" w:cs="Times New Roman"/>
          <w:sz w:val="24"/>
          <w:szCs w:val="24"/>
        </w:rPr>
        <w:t xml:space="preserve"> na deň</w:t>
      </w:r>
    </w:p>
    <w:p w14:paraId="4D20CB74" w14:textId="77777777" w:rsidR="00BC1DC3" w:rsidRDefault="00BC1DC3" w:rsidP="00BC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A125B" w14:textId="393D8423" w:rsidR="00BC1DC3" w:rsidRDefault="00E5345E" w:rsidP="00BC1D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58686E">
        <w:rPr>
          <w:rFonts w:ascii="Times New Roman" w:hAnsi="Times New Roman" w:cs="Times New Roman"/>
          <w:b/>
          <w:sz w:val="36"/>
          <w:szCs w:val="36"/>
        </w:rPr>
        <w:t>2</w:t>
      </w:r>
      <w:r w:rsidR="00BC1DC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="00BC1DC3">
        <w:rPr>
          <w:rFonts w:ascii="Times New Roman" w:hAnsi="Times New Roman" w:cs="Times New Roman"/>
          <w:b/>
          <w:sz w:val="36"/>
          <w:szCs w:val="36"/>
        </w:rPr>
        <w:t>.2024 (</w:t>
      </w:r>
      <w:r>
        <w:rPr>
          <w:rFonts w:ascii="Times New Roman" w:hAnsi="Times New Roman" w:cs="Times New Roman"/>
          <w:b/>
          <w:sz w:val="36"/>
          <w:szCs w:val="36"/>
        </w:rPr>
        <w:t>utorok</w:t>
      </w:r>
      <w:r w:rsidR="00BC1DC3">
        <w:rPr>
          <w:rFonts w:ascii="Times New Roman" w:hAnsi="Times New Roman" w:cs="Times New Roman"/>
          <w:b/>
          <w:sz w:val="36"/>
          <w:szCs w:val="36"/>
        </w:rPr>
        <w:t>) o 18:00 hod.</w:t>
      </w:r>
    </w:p>
    <w:p w14:paraId="2F0F1882" w14:textId="77777777" w:rsidR="00BC1DC3" w:rsidRDefault="00BC1DC3" w:rsidP="00BC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kultúrnom dome Obecného úradu v Podhoranoch.</w:t>
      </w:r>
    </w:p>
    <w:p w14:paraId="712BF8FB" w14:textId="77777777" w:rsidR="00BC1DC3" w:rsidRDefault="00BC1DC3" w:rsidP="00BC1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BB982" w14:textId="77777777" w:rsidR="00BC1DC3" w:rsidRDefault="00BC1DC3" w:rsidP="00BC1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5A0881AC" w14:textId="77777777" w:rsidR="00BC1DC3" w:rsidRDefault="00BC1DC3" w:rsidP="00BC1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638E56" w14:textId="77777777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1. Otvorenie </w:t>
      </w:r>
    </w:p>
    <w:p w14:paraId="6D582D77" w14:textId="77777777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ab/>
        <w:t>a) Schválenie programu rokovania</w:t>
      </w:r>
    </w:p>
    <w:p w14:paraId="6AD51F38" w14:textId="77777777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ab/>
        <w:t>b) Určenie overovateľov zápisnice</w:t>
      </w:r>
      <w:r>
        <w:rPr>
          <w:b w:val="0"/>
          <w:szCs w:val="24"/>
          <w:lang w:val="sk-SK"/>
        </w:rPr>
        <w:tab/>
      </w:r>
    </w:p>
    <w:p w14:paraId="0D1BA441" w14:textId="204D90E7" w:rsidR="00BC1DC3" w:rsidRDefault="00BC1DC3" w:rsidP="00E5345E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2. </w:t>
      </w:r>
      <w:r w:rsidR="00E5345E">
        <w:rPr>
          <w:b w:val="0"/>
          <w:szCs w:val="24"/>
          <w:lang w:val="sk-SK"/>
        </w:rPr>
        <w:t>Schválenie úprav štatútu obce Podhorany</w:t>
      </w:r>
    </w:p>
    <w:p w14:paraId="7878FD4B" w14:textId="09C5ABEC" w:rsidR="00BC1DC3" w:rsidRDefault="00BC1DC3" w:rsidP="00E5345E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3. Schválenie  </w:t>
      </w:r>
      <w:r w:rsidR="00E5345E">
        <w:rPr>
          <w:b w:val="0"/>
          <w:szCs w:val="24"/>
          <w:lang w:val="sk-SK"/>
        </w:rPr>
        <w:t>Zadania pre spracovanie Územného plánu obce Podhorany</w:t>
      </w:r>
    </w:p>
    <w:p w14:paraId="549A227A" w14:textId="4E15F2EB" w:rsidR="00BC1DC3" w:rsidRDefault="00BC1DC3" w:rsidP="00E5345E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4. </w:t>
      </w:r>
      <w:r w:rsidR="00B9753B">
        <w:rPr>
          <w:b w:val="0"/>
          <w:szCs w:val="24"/>
          <w:lang w:val="sk-SK"/>
        </w:rPr>
        <w:t>Schválenie rozpočtového opatrenia č.</w:t>
      </w:r>
      <w:r w:rsidR="00974FC1">
        <w:rPr>
          <w:b w:val="0"/>
          <w:szCs w:val="24"/>
          <w:lang w:val="sk-SK"/>
        </w:rPr>
        <w:t xml:space="preserve"> 2</w:t>
      </w:r>
      <w:r w:rsidR="00B9753B">
        <w:rPr>
          <w:b w:val="0"/>
          <w:szCs w:val="24"/>
          <w:lang w:val="sk-SK"/>
        </w:rPr>
        <w:t>/2024</w:t>
      </w:r>
      <w:r w:rsidR="00B262F0">
        <w:rPr>
          <w:b w:val="0"/>
          <w:szCs w:val="24"/>
          <w:lang w:val="sk-SK"/>
        </w:rPr>
        <w:t xml:space="preserve">.  </w:t>
      </w:r>
    </w:p>
    <w:p w14:paraId="0E9A4CA8" w14:textId="4C439D9C" w:rsidR="008A01F5" w:rsidRDefault="00BC1DC3" w:rsidP="008A01F5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5. </w:t>
      </w:r>
      <w:r w:rsidR="00B9753B">
        <w:rPr>
          <w:b w:val="0"/>
          <w:szCs w:val="24"/>
          <w:lang w:val="sk-SK"/>
        </w:rPr>
        <w:t>Schválenie Zásad hospodárenia s majetkom obce Podhorany</w:t>
      </w:r>
    </w:p>
    <w:p w14:paraId="6709A6F2" w14:textId="77777777" w:rsidR="00974FC1" w:rsidRDefault="00974FC1" w:rsidP="008A01F5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6. Schválenie navrhovaného technického riešenia Služba osvetlenia – výstavba,     </w:t>
      </w:r>
    </w:p>
    <w:p w14:paraId="305D6820" w14:textId="7043E330" w:rsidR="00974FC1" w:rsidRDefault="00974FC1" w:rsidP="008A01F5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    údržba, spotreba el. energie firmou VSD</w:t>
      </w:r>
    </w:p>
    <w:p w14:paraId="083032C1" w14:textId="054000E5" w:rsidR="00974FC1" w:rsidRDefault="00974FC1" w:rsidP="008A01F5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7. </w:t>
      </w:r>
      <w:r w:rsidR="00CB5AC1">
        <w:rPr>
          <w:b w:val="0"/>
          <w:szCs w:val="24"/>
          <w:lang w:val="sk-SK"/>
        </w:rPr>
        <w:t>Žiadosť o drobenie parciel KN C č. 333/3 a KN C č. 333/4</w:t>
      </w:r>
    </w:p>
    <w:p w14:paraId="558BA05C" w14:textId="0EB0489F" w:rsidR="00CB5AC1" w:rsidRDefault="00CB5AC1" w:rsidP="008A01F5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8. Rôzne – Informácie k zavedeniu množstvového zberu komunálneho odpadu</w:t>
      </w:r>
    </w:p>
    <w:p w14:paraId="5BFFE06B" w14:textId="493A85BA" w:rsidR="008A01F5" w:rsidRDefault="00974FC1" w:rsidP="00974FC1">
      <w:pPr>
        <w:pStyle w:val="Zkladntext"/>
        <w:spacing w:line="360" w:lineRule="auto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            </w:t>
      </w:r>
      <w:r w:rsidR="00CB5AC1">
        <w:rPr>
          <w:b w:val="0"/>
          <w:szCs w:val="24"/>
          <w:lang w:val="sk-SK"/>
        </w:rPr>
        <w:t>9</w:t>
      </w:r>
      <w:r w:rsidR="008A01F5">
        <w:rPr>
          <w:b w:val="0"/>
          <w:szCs w:val="24"/>
          <w:lang w:val="sk-SK"/>
        </w:rPr>
        <w:t xml:space="preserve">.  </w:t>
      </w:r>
      <w:r w:rsidR="000F4086">
        <w:rPr>
          <w:b w:val="0"/>
          <w:szCs w:val="24"/>
          <w:lang w:val="sk-SK"/>
        </w:rPr>
        <w:t>Diskusi</w:t>
      </w:r>
      <w:r>
        <w:rPr>
          <w:b w:val="0"/>
          <w:szCs w:val="24"/>
          <w:lang w:val="sk-SK"/>
        </w:rPr>
        <w:t>a</w:t>
      </w:r>
    </w:p>
    <w:p w14:paraId="54E2B84B" w14:textId="56D71B5A" w:rsidR="000F4086" w:rsidRDefault="00CB5AC1" w:rsidP="008A01F5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10</w:t>
      </w:r>
      <w:r w:rsidR="000F4086">
        <w:rPr>
          <w:b w:val="0"/>
          <w:szCs w:val="24"/>
          <w:lang w:val="sk-SK"/>
        </w:rPr>
        <w:t>.</w:t>
      </w:r>
      <w:r w:rsidR="000F4086" w:rsidRPr="000F4086">
        <w:rPr>
          <w:b w:val="0"/>
          <w:szCs w:val="24"/>
          <w:lang w:val="sk-SK"/>
        </w:rPr>
        <w:t xml:space="preserve"> </w:t>
      </w:r>
      <w:r w:rsidR="000F4086">
        <w:rPr>
          <w:b w:val="0"/>
          <w:szCs w:val="24"/>
          <w:lang w:val="sk-SK"/>
        </w:rPr>
        <w:t>Záver</w:t>
      </w:r>
    </w:p>
    <w:p w14:paraId="19FC3F9C" w14:textId="0251506D" w:rsidR="007D076F" w:rsidRDefault="00BC1DC3" w:rsidP="008A01F5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 </w:t>
      </w:r>
    </w:p>
    <w:p w14:paraId="2DC30CE2" w14:textId="131A04CD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</w:p>
    <w:p w14:paraId="2ED2016F" w14:textId="2036B10A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 xml:space="preserve"> </w:t>
      </w:r>
    </w:p>
    <w:p w14:paraId="498DD62A" w14:textId="6D32A0DA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</w:p>
    <w:p w14:paraId="615DF71A" w14:textId="77777777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</w:p>
    <w:p w14:paraId="6CDD8539" w14:textId="77777777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  <w:t>Štefan Dadej</w:t>
      </w:r>
    </w:p>
    <w:p w14:paraId="094CC150" w14:textId="77777777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</w:r>
      <w:r>
        <w:rPr>
          <w:b w:val="0"/>
          <w:szCs w:val="24"/>
          <w:lang w:val="sk-SK"/>
        </w:rPr>
        <w:tab/>
        <w:t>starosta obce</w:t>
      </w:r>
    </w:p>
    <w:p w14:paraId="60A0D93A" w14:textId="77777777" w:rsidR="00BC1DC3" w:rsidRDefault="00BC1DC3" w:rsidP="00BC1DC3">
      <w:pPr>
        <w:pStyle w:val="Zkladntext"/>
        <w:spacing w:line="360" w:lineRule="auto"/>
        <w:ind w:firstLine="709"/>
        <w:rPr>
          <w:b w:val="0"/>
          <w:szCs w:val="24"/>
          <w:lang w:val="sk-SK"/>
        </w:rPr>
      </w:pPr>
    </w:p>
    <w:p w14:paraId="15BA64A2" w14:textId="77777777" w:rsidR="00BC1DC3" w:rsidRDefault="00BC1DC3" w:rsidP="00BC1DC3"/>
    <w:p w14:paraId="61EC2335" w14:textId="77777777" w:rsidR="00EA4A8B" w:rsidRDefault="00EA4A8B"/>
    <w:sectPr w:rsidR="00EA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C3"/>
    <w:rsid w:val="000C74DE"/>
    <w:rsid w:val="000F4086"/>
    <w:rsid w:val="00225BBA"/>
    <w:rsid w:val="00261D0C"/>
    <w:rsid w:val="002C21AF"/>
    <w:rsid w:val="003717C0"/>
    <w:rsid w:val="004B72AE"/>
    <w:rsid w:val="00572768"/>
    <w:rsid w:val="0058686E"/>
    <w:rsid w:val="0064088E"/>
    <w:rsid w:val="00765027"/>
    <w:rsid w:val="007D076F"/>
    <w:rsid w:val="008A01F5"/>
    <w:rsid w:val="008E71F2"/>
    <w:rsid w:val="00974FC1"/>
    <w:rsid w:val="009D00E5"/>
    <w:rsid w:val="009D283C"/>
    <w:rsid w:val="00B262F0"/>
    <w:rsid w:val="00B9753B"/>
    <w:rsid w:val="00BC1DC3"/>
    <w:rsid w:val="00BF39BF"/>
    <w:rsid w:val="00C37A19"/>
    <w:rsid w:val="00C92021"/>
    <w:rsid w:val="00CB5AC1"/>
    <w:rsid w:val="00D31BCA"/>
    <w:rsid w:val="00E5345E"/>
    <w:rsid w:val="00EA4A8B"/>
    <w:rsid w:val="00EE368A"/>
    <w:rsid w:val="00F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ADD"/>
  <w15:chartTrackingRefBased/>
  <w15:docId w15:val="{664BC045-5A7E-46FE-87D9-F5D29F8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DC3"/>
    <w:pPr>
      <w:spacing w:line="252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C1D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1D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1D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1D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1D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1D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1D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1D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1D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1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C1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1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1D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1D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1D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1D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1D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1DC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C1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C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C1DC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C1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C1DC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C1DC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C1DC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C1DC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C1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C1DC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C1DC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semiHidden/>
    <w:unhideWhenUsed/>
    <w:rsid w:val="00BC1D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BC1DC3"/>
    <w:rPr>
      <w:rFonts w:ascii="Times New Roman" w:eastAsia="Times New Roman" w:hAnsi="Times New Roman" w:cs="Times New Roman"/>
      <w:b/>
      <w:kern w:val="0"/>
      <w:sz w:val="24"/>
      <w:szCs w:val="20"/>
      <w:lang w:val="cs-CZ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14324</dc:creator>
  <cp:keywords/>
  <dc:description/>
  <cp:lastModifiedBy>14324</cp:lastModifiedBy>
  <cp:revision>2</cp:revision>
  <cp:lastPrinted>2024-11-06T16:17:00Z</cp:lastPrinted>
  <dcterms:created xsi:type="dcterms:W3CDTF">2024-11-06T16:17:00Z</dcterms:created>
  <dcterms:modified xsi:type="dcterms:W3CDTF">2024-11-06T16:17:00Z</dcterms:modified>
</cp:coreProperties>
</file>